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3B3" w:rsidRPr="004C58E6" w:rsidRDefault="00F963B3" w:rsidP="00F963B3">
      <w:pPr>
        <w:spacing w:after="0" w:line="360" w:lineRule="auto"/>
        <w:jc w:val="both"/>
        <w:rPr>
          <w:rFonts w:ascii="Times New Roman" w:hAnsi="Times New Roman"/>
          <w:b/>
          <w:sz w:val="18"/>
          <w:szCs w:val="18"/>
        </w:rPr>
      </w:pPr>
      <w:r w:rsidRPr="00E76460">
        <w:rPr>
          <w:rFonts w:ascii="Times New Roman" w:hAnsi="Times New Roman"/>
          <w:b/>
          <w:sz w:val="32"/>
          <w:szCs w:val="32"/>
        </w:rPr>
        <w:t>2.3.</w:t>
      </w:r>
      <w:r w:rsidRPr="00E76460">
        <w:rPr>
          <w:rFonts w:ascii="Times New Roman" w:hAnsi="Times New Roman"/>
          <w:sz w:val="32"/>
          <w:szCs w:val="32"/>
        </w:rPr>
        <w:t xml:space="preserve">  </w:t>
      </w:r>
      <w:r w:rsidRPr="00E76460">
        <w:rPr>
          <w:rFonts w:ascii="Times New Roman" w:hAnsi="Times New Roman"/>
          <w:b/>
          <w:sz w:val="32"/>
          <w:szCs w:val="32"/>
        </w:rPr>
        <w:t>Сочетание традиционных методов обучения и современных информационных технологий.</w:t>
      </w:r>
      <w:r>
        <w:rPr>
          <w:rFonts w:ascii="Times New Roman" w:hAnsi="Times New Roman"/>
          <w:b/>
          <w:sz w:val="32"/>
          <w:szCs w:val="32"/>
        </w:rPr>
        <w:t xml:space="preserve">   </w:t>
      </w:r>
      <w:hyperlink r:id="rId5" w:history="1">
        <w:proofErr w:type="spellStart"/>
        <w:r w:rsidRPr="004C58E6">
          <w:rPr>
            <w:rStyle w:val="a3"/>
            <w:rFonts w:ascii="Times New Roman" w:hAnsi="Times New Roman"/>
            <w:b/>
            <w:sz w:val="28"/>
            <w:szCs w:val="28"/>
          </w:rPr>
          <w:t>ИКТ.</w:t>
        </w:r>
        <w:r w:rsidRPr="004C58E6">
          <w:rPr>
            <w:rStyle w:val="a3"/>
            <w:rFonts w:ascii="Times New Roman" w:hAnsi="Times New Roman"/>
            <w:b/>
            <w:sz w:val="28"/>
            <w:szCs w:val="28"/>
          </w:rPr>
          <w:t>d</w:t>
        </w:r>
        <w:r w:rsidRPr="004C58E6">
          <w:rPr>
            <w:rStyle w:val="a3"/>
            <w:rFonts w:ascii="Times New Roman" w:hAnsi="Times New Roman"/>
            <w:b/>
            <w:sz w:val="28"/>
            <w:szCs w:val="28"/>
          </w:rPr>
          <w:t>ocx</w:t>
        </w:r>
        <w:proofErr w:type="spellEnd"/>
      </w:hyperlink>
      <w:r w:rsidRPr="004C58E6">
        <w:rPr>
          <w:rFonts w:ascii="Times New Roman" w:hAnsi="Times New Roman"/>
          <w:b/>
          <w:sz w:val="18"/>
          <w:szCs w:val="18"/>
        </w:rPr>
        <w:t xml:space="preserve"> </w:t>
      </w:r>
    </w:p>
    <w:p w:rsidR="00F963B3" w:rsidRDefault="00F963B3" w:rsidP="00F963B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35BD9">
        <w:rPr>
          <w:rFonts w:ascii="Times New Roman" w:hAnsi="Times New Roman"/>
          <w:sz w:val="28"/>
          <w:szCs w:val="28"/>
        </w:rPr>
        <w:t>В каждом ребенке с детства горит огонек любопытства и любознательности, он готов впитывать в себя все ему еще неизвестное, радуется всем своим новым знаниям и навыкам. Урок должен быть ярким, эффектным, эмоциональным, а главное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5BD9">
        <w:rPr>
          <w:rFonts w:ascii="Times New Roman" w:hAnsi="Times New Roman"/>
          <w:sz w:val="28"/>
          <w:szCs w:val="28"/>
        </w:rPr>
        <w:t xml:space="preserve">- продуктивным. Только тогда знания, переданные детям, надолго запомнятся, станут прочной основой того фундамента, на который будет опираться все его дальнейшее образование. </w:t>
      </w:r>
      <w:r w:rsidRPr="00E76460">
        <w:rPr>
          <w:rFonts w:ascii="Times New Roman" w:hAnsi="Times New Roman"/>
          <w:sz w:val="28"/>
          <w:szCs w:val="28"/>
        </w:rPr>
        <w:t>Сочетание традиционных методов обучения и современных информационных технологий</w:t>
      </w:r>
      <w:r w:rsidRPr="00C35BD9">
        <w:rPr>
          <w:rFonts w:ascii="Times New Roman" w:hAnsi="Times New Roman"/>
          <w:sz w:val="28"/>
          <w:szCs w:val="28"/>
        </w:rPr>
        <w:t xml:space="preserve">  помогают мне решить эту задачу. </w:t>
      </w:r>
    </w:p>
    <w:p w:rsidR="00F963B3" w:rsidRDefault="00F963B3" w:rsidP="00F963B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35BD9">
        <w:rPr>
          <w:rFonts w:ascii="Times New Roman" w:hAnsi="Times New Roman"/>
          <w:sz w:val="28"/>
          <w:szCs w:val="28"/>
        </w:rPr>
        <w:t xml:space="preserve">Внедрение в процесс обучения младших школьников информационных технологий обеспечивает доступ к различным информационным ресурсам и способствует обогащению содержания обучения, придает ему логический и поисковый характер, а также решает проблемы поиска путей и средств активизации познавательного интереса учащихся, развития их творческих способностей, стимуляции умственной деятельности. </w:t>
      </w:r>
    </w:p>
    <w:p w:rsidR="00F963B3" w:rsidRPr="00C35BD9" w:rsidRDefault="00F963B3" w:rsidP="00F963B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35BD9">
        <w:rPr>
          <w:rFonts w:ascii="Times New Roman" w:hAnsi="Times New Roman"/>
          <w:sz w:val="28"/>
          <w:szCs w:val="28"/>
        </w:rPr>
        <w:t xml:space="preserve">Уроки с использованием информационных технологий не только расширяют и закрепляют полученные знания, но и в значительной степени повышают творческий и интеллектуальный потенциал учащихся. Поскольку фантазия и желание проявить себя у младшего школьника велики, стоит учить его как можно чаще излагать собственные мысли, в том числе и с помощью информационных технологий. Поэтому для эффективной работы считаю необходимым использования на своих уроках </w:t>
      </w:r>
      <w:proofErr w:type="spellStart"/>
      <w:r w:rsidRPr="00C35BD9">
        <w:rPr>
          <w:rFonts w:ascii="Times New Roman" w:hAnsi="Times New Roman"/>
          <w:sz w:val="28"/>
          <w:szCs w:val="28"/>
        </w:rPr>
        <w:t>мультимедийной</w:t>
      </w:r>
      <w:proofErr w:type="spellEnd"/>
      <w:r w:rsidRPr="00C35BD9">
        <w:rPr>
          <w:rFonts w:ascii="Times New Roman" w:hAnsi="Times New Roman"/>
          <w:sz w:val="28"/>
          <w:szCs w:val="28"/>
        </w:rPr>
        <w:t xml:space="preserve"> установки. Использование И</w:t>
      </w:r>
      <w:proofErr w:type="gramStart"/>
      <w:r w:rsidRPr="00C35BD9">
        <w:rPr>
          <w:rFonts w:ascii="Times New Roman" w:hAnsi="Times New Roman"/>
          <w:sz w:val="28"/>
          <w:szCs w:val="28"/>
        </w:rPr>
        <w:t>КТ в пр</w:t>
      </w:r>
      <w:proofErr w:type="gramEnd"/>
      <w:r w:rsidRPr="00C35BD9">
        <w:rPr>
          <w:rFonts w:ascii="Times New Roman" w:hAnsi="Times New Roman"/>
          <w:sz w:val="28"/>
          <w:szCs w:val="28"/>
        </w:rPr>
        <w:t>актике обучения является обязательным условием интеллектуального, творческого, нравственного развития учащихся.</w:t>
      </w:r>
    </w:p>
    <w:p w:rsidR="00F963B3" w:rsidRDefault="00F963B3" w:rsidP="00F963B3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413670">
        <w:rPr>
          <w:rFonts w:ascii="Times New Roman" w:hAnsi="Times New Roman"/>
          <w:bCs/>
          <w:sz w:val="28"/>
          <w:szCs w:val="28"/>
        </w:rPr>
        <w:t>Ш</w:t>
      </w:r>
      <w:r w:rsidRPr="00413670">
        <w:rPr>
          <w:rFonts w:ascii="Times New Roman" w:hAnsi="Times New Roman"/>
          <w:sz w:val="28"/>
          <w:szCs w:val="28"/>
        </w:rPr>
        <w:t>ир</w:t>
      </w:r>
      <w:r w:rsidRPr="00EB1685">
        <w:rPr>
          <w:rFonts w:ascii="Times New Roman" w:hAnsi="Times New Roman"/>
          <w:sz w:val="28"/>
          <w:szCs w:val="28"/>
        </w:rPr>
        <w:t xml:space="preserve">окое использование на уроках новых информационных технологий способствует развитию логических мышлений. </w:t>
      </w:r>
      <w:r>
        <w:rPr>
          <w:rFonts w:ascii="Times New Roman" w:hAnsi="Times New Roman"/>
          <w:sz w:val="28"/>
          <w:szCs w:val="28"/>
        </w:rPr>
        <w:t>Р</w:t>
      </w:r>
      <w:r w:rsidRPr="00EB1685">
        <w:rPr>
          <w:rFonts w:ascii="Times New Roman" w:hAnsi="Times New Roman"/>
          <w:sz w:val="28"/>
          <w:szCs w:val="28"/>
        </w:rPr>
        <w:t xml:space="preserve">азвитие логики в раннем возрасте – фундамент дальнейшего успешного обучения. </w:t>
      </w:r>
    </w:p>
    <w:p w:rsidR="00F963B3" w:rsidRPr="00E76460" w:rsidRDefault="00F963B3" w:rsidP="00F963B3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E76460">
        <w:rPr>
          <w:rFonts w:ascii="Times New Roman" w:hAnsi="Times New Roman"/>
          <w:b/>
          <w:sz w:val="28"/>
          <w:szCs w:val="28"/>
          <w:u w:val="single"/>
        </w:rPr>
        <w:t xml:space="preserve"> Цель учебной работы: </w:t>
      </w:r>
    </w:p>
    <w:p w:rsidR="00F963B3" w:rsidRDefault="00F963B3" w:rsidP="00F963B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lastRenderedPageBreak/>
        <w:t>Тренировка памяти, вни</w:t>
      </w:r>
      <w:r>
        <w:rPr>
          <w:rFonts w:ascii="Times New Roman" w:hAnsi="Times New Roman"/>
          <w:sz w:val="28"/>
          <w:szCs w:val="28"/>
        </w:rPr>
        <w:t>мания и мышления.</w:t>
      </w:r>
      <w:r w:rsidRPr="00EB1685">
        <w:rPr>
          <w:rFonts w:ascii="Times New Roman" w:hAnsi="Times New Roman"/>
          <w:sz w:val="28"/>
          <w:szCs w:val="28"/>
        </w:rPr>
        <w:t xml:space="preserve"> </w:t>
      </w:r>
    </w:p>
    <w:p w:rsidR="00F963B3" w:rsidRDefault="00F963B3" w:rsidP="00F963B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любознательности и пытливости.</w:t>
      </w:r>
    </w:p>
    <w:p w:rsidR="00F963B3" w:rsidRDefault="00F963B3" w:rsidP="00F963B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Расширение кругозора.</w:t>
      </w:r>
      <w:r w:rsidRPr="00EB1685">
        <w:rPr>
          <w:rFonts w:ascii="Times New Roman" w:hAnsi="Times New Roman"/>
          <w:sz w:val="28"/>
          <w:szCs w:val="28"/>
        </w:rPr>
        <w:t xml:space="preserve"> </w:t>
      </w:r>
    </w:p>
    <w:p w:rsidR="00F963B3" w:rsidRDefault="00F963B3" w:rsidP="00F963B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фантазии.</w:t>
      </w:r>
      <w:r w:rsidRPr="00EB1685">
        <w:rPr>
          <w:rFonts w:ascii="Times New Roman" w:hAnsi="Times New Roman"/>
          <w:sz w:val="28"/>
          <w:szCs w:val="28"/>
        </w:rPr>
        <w:t xml:space="preserve"> </w:t>
      </w:r>
    </w:p>
    <w:p w:rsidR="00F963B3" w:rsidRDefault="00F963B3" w:rsidP="00F963B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Повышение интереса к</w:t>
      </w:r>
      <w:r>
        <w:rPr>
          <w:rFonts w:ascii="Times New Roman" w:hAnsi="Times New Roman"/>
          <w:sz w:val="28"/>
          <w:szCs w:val="28"/>
        </w:rPr>
        <w:t xml:space="preserve"> предмету</w:t>
      </w:r>
      <w:r w:rsidRPr="00EB1685">
        <w:rPr>
          <w:rFonts w:ascii="Times New Roman" w:hAnsi="Times New Roman"/>
          <w:sz w:val="28"/>
          <w:szCs w:val="28"/>
        </w:rPr>
        <w:t xml:space="preserve">. </w:t>
      </w:r>
    </w:p>
    <w:p w:rsidR="00F963B3" w:rsidRDefault="00F963B3" w:rsidP="00F963B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963B3" w:rsidRPr="00E76460" w:rsidRDefault="00F963B3" w:rsidP="00F963B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76460">
        <w:rPr>
          <w:rFonts w:ascii="Times New Roman" w:hAnsi="Times New Roman"/>
          <w:b/>
          <w:sz w:val="28"/>
          <w:szCs w:val="28"/>
          <w:u w:val="single"/>
        </w:rPr>
        <w:t xml:space="preserve">Формы проведения уроков: </w:t>
      </w:r>
    </w:p>
    <w:p w:rsidR="00F963B3" w:rsidRDefault="00F963B3" w:rsidP="00F963B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13670">
        <w:rPr>
          <w:rFonts w:ascii="Times New Roman" w:hAnsi="Times New Roman"/>
          <w:sz w:val="28"/>
          <w:szCs w:val="28"/>
        </w:rPr>
        <w:t xml:space="preserve">Урок-игра. </w:t>
      </w:r>
    </w:p>
    <w:p w:rsidR="00F963B3" w:rsidRDefault="00F963B3" w:rsidP="00F963B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13670">
        <w:rPr>
          <w:rFonts w:ascii="Times New Roman" w:hAnsi="Times New Roman"/>
          <w:sz w:val="28"/>
          <w:szCs w:val="28"/>
        </w:rPr>
        <w:t xml:space="preserve">Урок-сказка. </w:t>
      </w:r>
    </w:p>
    <w:p w:rsidR="00F963B3" w:rsidRDefault="00F963B3" w:rsidP="00F963B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13670">
        <w:rPr>
          <w:rFonts w:ascii="Times New Roman" w:hAnsi="Times New Roman"/>
          <w:sz w:val="28"/>
          <w:szCs w:val="28"/>
        </w:rPr>
        <w:t xml:space="preserve">Урок-конкурс. </w:t>
      </w:r>
    </w:p>
    <w:p w:rsidR="00F963B3" w:rsidRDefault="00F963B3" w:rsidP="00F963B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13670">
        <w:rPr>
          <w:rFonts w:ascii="Times New Roman" w:hAnsi="Times New Roman"/>
          <w:sz w:val="28"/>
          <w:szCs w:val="28"/>
        </w:rPr>
        <w:t xml:space="preserve">Урок-путешествие. </w:t>
      </w:r>
    </w:p>
    <w:p w:rsidR="00F963B3" w:rsidRDefault="00F963B3" w:rsidP="00F963B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13670">
        <w:rPr>
          <w:rFonts w:ascii="Times New Roman" w:hAnsi="Times New Roman"/>
          <w:sz w:val="28"/>
          <w:szCs w:val="28"/>
        </w:rPr>
        <w:t xml:space="preserve">Интегрированный урок. </w:t>
      </w:r>
    </w:p>
    <w:p w:rsidR="00F963B3" w:rsidRDefault="00F963B3" w:rsidP="00F963B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13670">
        <w:rPr>
          <w:rFonts w:ascii="Times New Roman" w:hAnsi="Times New Roman"/>
          <w:sz w:val="28"/>
          <w:szCs w:val="28"/>
        </w:rPr>
        <w:t xml:space="preserve">Урок-праздник. </w:t>
      </w:r>
    </w:p>
    <w:p w:rsidR="00F963B3" w:rsidRDefault="00F963B3" w:rsidP="00F963B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13670">
        <w:rPr>
          <w:rFonts w:ascii="Times New Roman" w:hAnsi="Times New Roman"/>
          <w:sz w:val="28"/>
          <w:szCs w:val="28"/>
        </w:rPr>
        <w:t xml:space="preserve">Урок-викторина. </w:t>
      </w:r>
    </w:p>
    <w:p w:rsidR="00F963B3" w:rsidRDefault="00F963B3" w:rsidP="00F963B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13670">
        <w:rPr>
          <w:rFonts w:ascii="Times New Roman" w:hAnsi="Times New Roman"/>
          <w:sz w:val="28"/>
          <w:szCs w:val="28"/>
        </w:rPr>
        <w:t xml:space="preserve">Урок-исследование. </w:t>
      </w:r>
    </w:p>
    <w:p w:rsidR="00F963B3" w:rsidRDefault="00F963B3" w:rsidP="00F963B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13670">
        <w:rPr>
          <w:rFonts w:ascii="Times New Roman" w:hAnsi="Times New Roman"/>
          <w:sz w:val="28"/>
          <w:szCs w:val="28"/>
        </w:rPr>
        <w:t xml:space="preserve">Урок-творчество. </w:t>
      </w:r>
    </w:p>
    <w:p w:rsidR="00F963B3" w:rsidRDefault="00F963B3" w:rsidP="00F963B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13670">
        <w:rPr>
          <w:rFonts w:ascii="Times New Roman" w:hAnsi="Times New Roman"/>
          <w:sz w:val="28"/>
          <w:szCs w:val="28"/>
        </w:rPr>
        <w:t xml:space="preserve">Урок-КВН. </w:t>
      </w:r>
    </w:p>
    <w:p w:rsidR="00F963B3" w:rsidRDefault="00F963B3" w:rsidP="00F963B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35BD9">
        <w:rPr>
          <w:rFonts w:ascii="Times New Roman" w:hAnsi="Times New Roman"/>
          <w:sz w:val="28"/>
          <w:szCs w:val="28"/>
        </w:rPr>
        <w:t>Преимуществами использования информационных технологий на уроках в начальных классах  считаю  обогащение  урока эмоциональной окрашенностью; психологическое облегчение процесса усвоения; возбуждение живого интереса к предмету познания. А также информационные технологии расширяют общий кругозор,  при использовании возрастает уровень использования наглядных пособий на уроках; позволяют представить учебный материал более доступно и понятно, способствуют реализации развивающего обучения, проблемно-диалогического подхода, позволяют осуществить диффе</w:t>
      </w:r>
      <w:r>
        <w:rPr>
          <w:rFonts w:ascii="Times New Roman" w:hAnsi="Times New Roman"/>
          <w:sz w:val="28"/>
          <w:szCs w:val="28"/>
        </w:rPr>
        <w:t xml:space="preserve">ренцированный подход в обучении. </w:t>
      </w:r>
    </w:p>
    <w:p w:rsidR="00F963B3" w:rsidRPr="00D03B74" w:rsidRDefault="00F963B3" w:rsidP="00F963B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03B74">
        <w:rPr>
          <w:rFonts w:ascii="Times New Roman" w:hAnsi="Times New Roman"/>
          <w:sz w:val="28"/>
          <w:szCs w:val="28"/>
        </w:rPr>
        <w:t xml:space="preserve">Устная работа на уроках имеет большое значение – это и беседы учителя с классом или отдельными учениками, и рассуждения учащихся при выполнении тех или иных заданий и т.п. Среди этих видов устной работы </w:t>
      </w:r>
      <w:r w:rsidRPr="00D03B74">
        <w:rPr>
          <w:rFonts w:ascii="Times New Roman" w:hAnsi="Times New Roman"/>
          <w:sz w:val="28"/>
          <w:szCs w:val="28"/>
        </w:rPr>
        <w:lastRenderedPageBreak/>
        <w:t>можно выделить так называемый устный счёт. Формирование навыков устного счёта занимает особое место в начальной школе и является одной из гл</w:t>
      </w:r>
      <w:r>
        <w:rPr>
          <w:rFonts w:ascii="Times New Roman" w:hAnsi="Times New Roman"/>
          <w:sz w:val="28"/>
          <w:szCs w:val="28"/>
        </w:rPr>
        <w:t xml:space="preserve">авных задач обучения математике. Именно </w:t>
      </w:r>
      <w:proofErr w:type="gramStart"/>
      <w:r>
        <w:rPr>
          <w:rFonts w:ascii="Times New Roman" w:hAnsi="Times New Roman"/>
          <w:sz w:val="28"/>
          <w:szCs w:val="28"/>
        </w:rPr>
        <w:t xml:space="preserve">в </w:t>
      </w:r>
      <w:r w:rsidRPr="00D03B74">
        <w:rPr>
          <w:rFonts w:ascii="Times New Roman" w:hAnsi="Times New Roman"/>
          <w:sz w:val="28"/>
          <w:szCs w:val="28"/>
        </w:rPr>
        <w:t>первые</w:t>
      </w:r>
      <w:proofErr w:type="gramEnd"/>
      <w:r w:rsidRPr="00D03B74">
        <w:rPr>
          <w:rFonts w:ascii="Times New Roman" w:hAnsi="Times New Roman"/>
          <w:sz w:val="28"/>
          <w:szCs w:val="28"/>
        </w:rPr>
        <w:t xml:space="preserve"> годы обучения закладываются основные приёмы устных вычислений, которые активизируют мыслительную деятельность учеников, развивают у детей память, речь, способность воспринимать на слух сказанное, повышают внимание и быстроту реакции. </w:t>
      </w:r>
    </w:p>
    <w:p w:rsidR="00F963B3" w:rsidRDefault="00F963B3" w:rsidP="00F963B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Для того</w:t>
      </w:r>
      <w:proofErr w:type="gramStart"/>
      <w:r w:rsidRPr="00EB1685">
        <w:rPr>
          <w:rFonts w:ascii="Times New Roman" w:hAnsi="Times New Roman"/>
          <w:sz w:val="28"/>
          <w:szCs w:val="28"/>
        </w:rPr>
        <w:t>,</w:t>
      </w:r>
      <w:proofErr w:type="gramEnd"/>
      <w:r w:rsidRPr="00EB1685">
        <w:rPr>
          <w:rFonts w:ascii="Times New Roman" w:hAnsi="Times New Roman"/>
          <w:sz w:val="28"/>
          <w:szCs w:val="28"/>
        </w:rPr>
        <w:t xml:space="preserve"> чтобы ребенок успешно усвоил начальную программу математического образования, он должен научиться логически мыслить. Проводимые нестандартные уроки, такие, как: «Конкурс знатоков математики», «КВН юных математиков», «Счастливый случай», «Путешествие в страну сказок» расширяют кругозор детей, их любознательность, тренируют внимание, память, мышление. Во всех нетрадиционных уроках ведущим приемом всегда является ситуация игры и поиска. Учитывая способности каждого, даю задания различной степени трудности, что способствует поднятию интереса как к предмету и веру в успех. А задание творческого характера, связанные с их составлением и преобразованием, способствует реализации не только образовательных, но и развивающих целей. Ребята с удовольствием решают задачи-шутки, задачи-смекалки, задачи в стихах. Такие задачи не требуют вычислений, а лишь заставляют детей выполнять правильные суждения и приводить несложные доказательства.</w:t>
      </w:r>
    </w:p>
    <w:p w:rsidR="00054CD2" w:rsidRDefault="00054CD2"/>
    <w:sectPr w:rsidR="00054CD2" w:rsidSect="0005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007FE"/>
    <w:multiLevelType w:val="hybridMultilevel"/>
    <w:tmpl w:val="7CD448E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0019F4"/>
    <w:multiLevelType w:val="hybridMultilevel"/>
    <w:tmpl w:val="D97286B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63B3"/>
    <w:rsid w:val="00054CD2"/>
    <w:rsid w:val="008D75C3"/>
    <w:rsid w:val="00A7029D"/>
    <w:rsid w:val="00AC0C55"/>
    <w:rsid w:val="00F96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3B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63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&#1048;&#1050;&#1058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650</Words>
  <Characters>3706</Characters>
  <Application>Microsoft Office Word</Application>
  <DocSecurity>0</DocSecurity>
  <Lines>30</Lines>
  <Paragraphs>8</Paragraphs>
  <ScaleCrop>false</ScaleCrop>
  <Company/>
  <LinksUpToDate>false</LinksUpToDate>
  <CharactersWithSpaces>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2</cp:revision>
  <dcterms:created xsi:type="dcterms:W3CDTF">2010-11-25T07:06:00Z</dcterms:created>
  <dcterms:modified xsi:type="dcterms:W3CDTF">2010-11-25T07:07:00Z</dcterms:modified>
</cp:coreProperties>
</file>